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56" w:rsidRDefault="004B5456"/>
    <w:p w:rsidR="00677D48" w:rsidRPr="0054265F" w:rsidRDefault="00932832" w:rsidP="00932832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Fenntartó:</w:t>
      </w:r>
    </w:p>
    <w:p w:rsidR="00677D48" w:rsidRDefault="00677D48">
      <w:pPr>
        <w:rPr>
          <w:rFonts w:ascii="Times New Roman" w:hAnsi="Times New Roman" w:cs="Times New Roman"/>
          <w:b/>
          <w:sz w:val="28"/>
          <w:szCs w:val="28"/>
        </w:rPr>
      </w:pPr>
    </w:p>
    <w:p w:rsidR="00677D48" w:rsidRPr="00677D48" w:rsidRDefault="00677D48" w:rsidP="0054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7D48">
        <w:rPr>
          <w:rFonts w:ascii="Times New Roman" w:hAnsi="Times New Roman" w:cs="Times New Roman"/>
          <w:b/>
          <w:sz w:val="28"/>
          <w:szCs w:val="28"/>
        </w:rPr>
        <w:t>Hajmáskér-Sólyi Református Társegyházközség Falugondnoki Szolgálata</w:t>
      </w:r>
    </w:p>
    <w:p w:rsidR="00677D48" w:rsidRPr="00677D48" w:rsidRDefault="00677D48" w:rsidP="0054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D137EE">
        <w:rPr>
          <w:rFonts w:ascii="Times New Roman" w:hAnsi="Times New Roman" w:cs="Times New Roman"/>
          <w:sz w:val="28"/>
          <w:szCs w:val="28"/>
          <w:u w:val="single"/>
        </w:rPr>
        <w:t>Cím:</w:t>
      </w:r>
      <w:r w:rsidRPr="00677D48">
        <w:rPr>
          <w:rFonts w:ascii="Times New Roman" w:hAnsi="Times New Roman" w:cs="Times New Roman"/>
          <w:sz w:val="28"/>
          <w:szCs w:val="28"/>
        </w:rPr>
        <w:t xml:space="preserve"> 8192 Hajmáskér, Rákóczi u. 43</w:t>
      </w:r>
    </w:p>
    <w:p w:rsidR="00677D48" w:rsidRPr="00677D48" w:rsidRDefault="00677D48" w:rsidP="0054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677D48">
        <w:rPr>
          <w:rFonts w:ascii="Times New Roman" w:hAnsi="Times New Roman" w:cs="Times New Roman"/>
          <w:sz w:val="28"/>
          <w:szCs w:val="28"/>
        </w:rPr>
        <w:t xml:space="preserve">Képviseli: </w:t>
      </w:r>
      <w:proofErr w:type="spellStart"/>
      <w:r w:rsidRPr="00677D48">
        <w:rPr>
          <w:rFonts w:ascii="Times New Roman" w:hAnsi="Times New Roman" w:cs="Times New Roman"/>
          <w:sz w:val="28"/>
          <w:szCs w:val="28"/>
        </w:rPr>
        <w:t>Bikádi</w:t>
      </w:r>
      <w:proofErr w:type="spellEnd"/>
      <w:r w:rsidRPr="00677D48">
        <w:rPr>
          <w:rFonts w:ascii="Times New Roman" w:hAnsi="Times New Roman" w:cs="Times New Roman"/>
          <w:sz w:val="28"/>
          <w:szCs w:val="28"/>
        </w:rPr>
        <w:t xml:space="preserve"> László Károly</w:t>
      </w:r>
    </w:p>
    <w:p w:rsidR="00677D48" w:rsidRPr="00677D48" w:rsidRDefault="00677D48" w:rsidP="0054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677D48">
        <w:rPr>
          <w:rFonts w:ascii="Times New Roman" w:hAnsi="Times New Roman" w:cs="Times New Roman"/>
          <w:sz w:val="28"/>
          <w:szCs w:val="28"/>
        </w:rPr>
        <w:t>Elérhetősége: 30-545-5266, hajmaskersoly@gmail.com</w:t>
      </w:r>
    </w:p>
    <w:p w:rsidR="00677D48" w:rsidRPr="00677D48" w:rsidRDefault="009D2429" w:rsidP="0054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Intézményvezető</w:t>
      </w:r>
      <w:r w:rsidR="00677D48" w:rsidRPr="00677D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Bikádi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László Károly</w:t>
      </w:r>
    </w:p>
    <w:p w:rsidR="00677D48" w:rsidRPr="00677D48" w:rsidRDefault="00677D48" w:rsidP="0054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677D48">
        <w:rPr>
          <w:rFonts w:ascii="Times New Roman" w:hAnsi="Times New Roman" w:cs="Times New Roman"/>
          <w:sz w:val="28"/>
          <w:szCs w:val="28"/>
        </w:rPr>
        <w:t>Elérhetősége:</w:t>
      </w:r>
      <w:r w:rsidR="009D2429">
        <w:rPr>
          <w:rFonts w:ascii="Times New Roman" w:hAnsi="Times New Roman" w:cs="Times New Roman"/>
          <w:sz w:val="28"/>
          <w:szCs w:val="28"/>
        </w:rPr>
        <w:t>30-5455-266</w:t>
      </w:r>
      <w:r w:rsidRPr="00677D48">
        <w:rPr>
          <w:rFonts w:ascii="Times New Roman" w:hAnsi="Times New Roman" w:cs="Times New Roman"/>
          <w:sz w:val="28"/>
          <w:szCs w:val="28"/>
        </w:rPr>
        <w:t>, hajmaskersoly@gmail.com</w:t>
      </w:r>
    </w:p>
    <w:p w:rsidR="00715354" w:rsidRDefault="00715354" w:rsidP="007153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D48" w:rsidRPr="00715354" w:rsidRDefault="00715354" w:rsidP="007153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54">
        <w:rPr>
          <w:rFonts w:ascii="Times New Roman" w:hAnsi="Times New Roman" w:cs="Times New Roman"/>
          <w:sz w:val="28"/>
          <w:szCs w:val="28"/>
        </w:rPr>
        <w:t>Panas</w:t>
      </w:r>
      <w:r>
        <w:rPr>
          <w:rFonts w:ascii="Times New Roman" w:hAnsi="Times New Roman" w:cs="Times New Roman"/>
          <w:sz w:val="28"/>
          <w:szCs w:val="28"/>
        </w:rPr>
        <w:t>zt</w:t>
      </w:r>
      <w:r w:rsidRPr="00715354">
        <w:rPr>
          <w:rFonts w:ascii="Times New Roman" w:hAnsi="Times New Roman" w:cs="Times New Roman"/>
          <w:sz w:val="28"/>
          <w:szCs w:val="28"/>
        </w:rPr>
        <w:t xml:space="preserve"> a Hajmáskér-Sólyi Református Társegyházközség presbitériumának címezve a </w:t>
      </w:r>
      <w:proofErr w:type="spellStart"/>
      <w:r w:rsidRPr="00715354">
        <w:rPr>
          <w:rFonts w:ascii="Times New Roman" w:hAnsi="Times New Roman" w:cs="Times New Roman"/>
          <w:i/>
          <w:sz w:val="28"/>
          <w:szCs w:val="28"/>
        </w:rPr>
        <w:t>Pannon</w:t>
      </w:r>
      <w:r w:rsidR="009D2429">
        <w:rPr>
          <w:rFonts w:ascii="Times New Roman" w:hAnsi="Times New Roman" w:cs="Times New Roman"/>
          <w:i/>
          <w:sz w:val="28"/>
          <w:szCs w:val="28"/>
        </w:rPr>
        <w:t>ikum</w:t>
      </w:r>
      <w:proofErr w:type="spellEnd"/>
      <w:r w:rsidR="009D2429">
        <w:rPr>
          <w:rFonts w:ascii="Times New Roman" w:hAnsi="Times New Roman" w:cs="Times New Roman"/>
          <w:i/>
          <w:sz w:val="28"/>
          <w:szCs w:val="28"/>
        </w:rPr>
        <w:t xml:space="preserve"> Szeretetszolgálati Irodán </w:t>
      </w:r>
      <w:proofErr w:type="gramStart"/>
      <w:r w:rsidR="009D2429">
        <w:rPr>
          <w:rFonts w:ascii="Times New Roman" w:hAnsi="Times New Roman" w:cs="Times New Roman"/>
          <w:i/>
          <w:sz w:val="28"/>
          <w:szCs w:val="28"/>
        </w:rPr>
        <w:t>keresztül</w:t>
      </w:r>
      <w:r w:rsidRPr="0071535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15354">
        <w:rPr>
          <w:rFonts w:ascii="Times New Roman" w:hAnsi="Times New Roman" w:cs="Times New Roman"/>
          <w:sz w:val="28"/>
          <w:szCs w:val="28"/>
        </w:rPr>
        <w:t>Hajmáskér, Rákóczi</w:t>
      </w:r>
      <w:r w:rsidR="009D2429">
        <w:rPr>
          <w:rFonts w:ascii="Times New Roman" w:hAnsi="Times New Roman" w:cs="Times New Roman"/>
          <w:sz w:val="28"/>
          <w:szCs w:val="28"/>
        </w:rPr>
        <w:t xml:space="preserve"> u. 43., 8192) </w:t>
      </w:r>
      <w:r w:rsidRPr="00715354">
        <w:rPr>
          <w:rFonts w:ascii="Times New Roman" w:hAnsi="Times New Roman" w:cs="Times New Roman"/>
          <w:sz w:val="28"/>
          <w:szCs w:val="28"/>
        </w:rPr>
        <w:t>lehet megtenni.</w:t>
      </w:r>
    </w:p>
    <w:p w:rsidR="00715354" w:rsidRDefault="00715354" w:rsidP="00677D48">
      <w:pPr>
        <w:pStyle w:val="Szvegtrzs21"/>
        <w:spacing w:before="120" w:after="120" w:line="276" w:lineRule="auto"/>
        <w:ind w:right="663"/>
        <w:jc w:val="both"/>
        <w:rPr>
          <w:sz w:val="28"/>
          <w:szCs w:val="28"/>
          <w:u w:val="single"/>
        </w:rPr>
      </w:pPr>
    </w:p>
    <w:p w:rsidR="00677D48" w:rsidRPr="00677D48" w:rsidRDefault="00677D48" w:rsidP="00677D48">
      <w:pPr>
        <w:pStyle w:val="Szvegtrzs21"/>
        <w:spacing w:before="120" w:after="120" w:line="276" w:lineRule="auto"/>
        <w:ind w:right="663"/>
        <w:jc w:val="both"/>
        <w:rPr>
          <w:sz w:val="28"/>
          <w:szCs w:val="28"/>
          <w:u w:val="single"/>
        </w:rPr>
      </w:pPr>
      <w:r w:rsidRPr="00677D48">
        <w:rPr>
          <w:sz w:val="28"/>
          <w:szCs w:val="28"/>
          <w:u w:val="single"/>
        </w:rPr>
        <w:t>A panasz</w:t>
      </w:r>
      <w:r w:rsidR="00134694">
        <w:rPr>
          <w:sz w:val="28"/>
          <w:szCs w:val="28"/>
          <w:u w:val="single"/>
        </w:rPr>
        <w:t xml:space="preserve">tételi </w:t>
      </w:r>
      <w:bookmarkStart w:id="0" w:name="_GoBack"/>
      <w:bookmarkEnd w:id="0"/>
      <w:r w:rsidRPr="00677D48">
        <w:rPr>
          <w:sz w:val="28"/>
          <w:szCs w:val="28"/>
          <w:u w:val="single"/>
        </w:rPr>
        <w:t>jog gyakorlásának módja</w:t>
      </w:r>
    </w:p>
    <w:p w:rsidR="00677D48" w:rsidRPr="00677D48" w:rsidRDefault="00677D48" w:rsidP="00677D48">
      <w:pPr>
        <w:spacing w:after="0"/>
        <w:ind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D48">
        <w:rPr>
          <w:rFonts w:ascii="Times New Roman" w:eastAsia="Times New Roman" w:hAnsi="Times New Roman" w:cs="Times New Roman"/>
          <w:sz w:val="28"/>
          <w:szCs w:val="28"/>
        </w:rPr>
        <w:t>Az igénybevevő és hozzátartozója az ellátást érintő bármely panaszával az szolgálatvezetőhöz, fordulhat, aki 15 napon belül köteles a panasztevőt írásban értesíteni a panasz kivizsgálásának eredményéről.</w:t>
      </w:r>
    </w:p>
    <w:p w:rsidR="00677D48" w:rsidRPr="00677D48" w:rsidRDefault="00677D48" w:rsidP="00677D48">
      <w:pPr>
        <w:spacing w:after="0"/>
        <w:ind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D48">
        <w:rPr>
          <w:rFonts w:ascii="Times New Roman" w:eastAsia="Times New Roman" w:hAnsi="Times New Roman" w:cs="Times New Roman"/>
          <w:sz w:val="28"/>
          <w:szCs w:val="28"/>
        </w:rPr>
        <w:t xml:space="preserve">Amennyiben a szolgálatvezető határidőben nem intézkedik, vagy a panasztevő nem ért egyet az intézkedéssel, az intézkedés kézhezvételétől számított 8 napon belül a fenntartóhoz fordulhat </w:t>
      </w:r>
      <w:r w:rsidRPr="00677D48">
        <w:rPr>
          <w:rFonts w:ascii="Times New Roman" w:hAnsi="Times New Roman" w:cs="Times New Roman"/>
          <w:sz w:val="28"/>
          <w:szCs w:val="28"/>
        </w:rPr>
        <w:t xml:space="preserve">a Hajmáskér-Sóly Református Társegyházközség </w:t>
      </w:r>
      <w:proofErr w:type="spellStart"/>
      <w:r w:rsidRPr="00677D48">
        <w:rPr>
          <w:rFonts w:ascii="Times New Roman" w:hAnsi="Times New Roman" w:cs="Times New Roman"/>
          <w:sz w:val="28"/>
          <w:szCs w:val="28"/>
        </w:rPr>
        <w:t>Pannonikum</w:t>
      </w:r>
      <w:proofErr w:type="spellEnd"/>
      <w:r w:rsidRPr="00677D48">
        <w:rPr>
          <w:rFonts w:ascii="Times New Roman" w:hAnsi="Times New Roman" w:cs="Times New Roman"/>
          <w:sz w:val="28"/>
          <w:szCs w:val="28"/>
        </w:rPr>
        <w:t xml:space="preserve"> Szeretetszolgálati Iroda vezetőjéhez </w:t>
      </w:r>
      <w:r w:rsidRPr="00677D48">
        <w:rPr>
          <w:rFonts w:ascii="Times New Roman" w:eastAsia="Times New Roman" w:hAnsi="Times New Roman" w:cs="Times New Roman"/>
          <w:sz w:val="28"/>
          <w:szCs w:val="28"/>
        </w:rPr>
        <w:t>benyújtott kérelmével.</w:t>
      </w:r>
      <w:r w:rsidRPr="00677D48">
        <w:rPr>
          <w:rStyle w:val="Lbjegyzet-hivatkozs"/>
          <w:rFonts w:ascii="Times New Roman" w:eastAsia="Times New Roman" w:hAnsi="Times New Roman" w:cs="Times New Roman"/>
          <w:sz w:val="28"/>
          <w:szCs w:val="28"/>
        </w:rPr>
        <w:footnoteReference w:id="1"/>
      </w:r>
    </w:p>
    <w:p w:rsidR="00677D48" w:rsidRDefault="00677D48"/>
    <w:sectPr w:rsidR="00677D48" w:rsidSect="00677D48">
      <w:headerReference w:type="default" r:id="rId8"/>
      <w:pgSz w:w="11906" w:h="16838" w:code="9"/>
      <w:pgMar w:top="1417" w:right="1417" w:bottom="1417" w:left="1417" w:header="68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86" w:rsidRDefault="00B97186" w:rsidP="0008382B">
      <w:pPr>
        <w:spacing w:after="0" w:line="240" w:lineRule="auto"/>
      </w:pPr>
      <w:r>
        <w:separator/>
      </w:r>
    </w:p>
  </w:endnote>
  <w:endnote w:type="continuationSeparator" w:id="0">
    <w:p w:rsidR="00B97186" w:rsidRDefault="00B97186" w:rsidP="0008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86" w:rsidRDefault="00B97186" w:rsidP="0008382B">
      <w:pPr>
        <w:spacing w:after="0" w:line="240" w:lineRule="auto"/>
      </w:pPr>
      <w:r>
        <w:separator/>
      </w:r>
    </w:p>
  </w:footnote>
  <w:footnote w:type="continuationSeparator" w:id="0">
    <w:p w:rsidR="00B97186" w:rsidRDefault="00B97186" w:rsidP="0008382B">
      <w:pPr>
        <w:spacing w:after="0" w:line="240" w:lineRule="auto"/>
      </w:pPr>
      <w:r>
        <w:continuationSeparator/>
      </w:r>
    </w:p>
  </w:footnote>
  <w:footnote w:id="1">
    <w:p w:rsidR="00677D48" w:rsidRDefault="00677D4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eastAsia="Times New Roman"/>
        </w:rPr>
        <w:t>A Hajmáskér-Sólyi Református Társegyházközség Falugondnoki Szolgálat Szakmai Programja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2B" w:rsidRPr="00A03578" w:rsidRDefault="0008382B" w:rsidP="0008382B">
    <w:pPr>
      <w:shd w:val="clear" w:color="auto" w:fill="FFFFFF"/>
      <w:spacing w:before="75" w:after="75" w:line="234" w:lineRule="atLeast"/>
      <w:rPr>
        <w:rFonts w:ascii="Cambria" w:hAnsi="Cambria" w:cs="Tahoma"/>
        <w:b/>
        <w:bCs/>
        <w:color w:val="444444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C6413D" wp14:editId="7EC17648">
          <wp:simplePos x="0" y="0"/>
          <wp:positionH relativeFrom="margin">
            <wp:posOffset>4919980</wp:posOffset>
          </wp:positionH>
          <wp:positionV relativeFrom="margin">
            <wp:posOffset>-1417955</wp:posOffset>
          </wp:positionV>
          <wp:extent cx="1104900" cy="1371600"/>
          <wp:effectExtent l="0" t="0" r="0" b="0"/>
          <wp:wrapSquare wrapText="bothSides"/>
          <wp:docPr id="1" name="Kép 1" descr="log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3578">
      <w:rPr>
        <w:rFonts w:ascii="Cambria" w:hAnsi="Cambria" w:cs="Tahoma"/>
        <w:b/>
        <w:bCs/>
        <w:color w:val="444444"/>
        <w:sz w:val="28"/>
        <w:szCs w:val="28"/>
      </w:rPr>
      <w:t xml:space="preserve">Hajmáskér-Sólyi Református Társegyházközség </w:t>
    </w:r>
  </w:p>
  <w:p w:rsidR="0008382B" w:rsidRPr="00A03578" w:rsidRDefault="0008382B" w:rsidP="0008382B">
    <w:pPr>
      <w:shd w:val="clear" w:color="auto" w:fill="FFFFFF"/>
      <w:spacing w:before="75" w:after="75" w:line="234" w:lineRule="atLeast"/>
      <w:rPr>
        <w:szCs w:val="24"/>
      </w:rPr>
    </w:pPr>
    <w:r w:rsidRPr="00A03578">
      <w:rPr>
        <w:rFonts w:ascii="Cambria" w:hAnsi="Cambria" w:cs="Tahoma"/>
        <w:b/>
        <w:bCs/>
        <w:color w:val="444444"/>
        <w:sz w:val="28"/>
        <w:szCs w:val="28"/>
      </w:rPr>
      <w:t>Falugondnoki Szolgálata</w:t>
    </w:r>
  </w:p>
  <w:p w:rsidR="0008382B" w:rsidRPr="00A03578" w:rsidRDefault="0008382B" w:rsidP="0008382B">
    <w:pPr>
      <w:shd w:val="clear" w:color="auto" w:fill="FFFFFF"/>
      <w:spacing w:before="75" w:after="75" w:line="234" w:lineRule="atLeast"/>
      <w:rPr>
        <w:rFonts w:ascii="Tahoma" w:hAnsi="Tahoma" w:cs="Tahoma"/>
        <w:color w:val="444444"/>
        <w:sz w:val="18"/>
        <w:szCs w:val="18"/>
      </w:rPr>
    </w:pPr>
    <w:r w:rsidRPr="00A03578">
      <w:rPr>
        <w:rFonts w:ascii="Tahoma" w:hAnsi="Tahoma" w:cs="Tahoma"/>
        <w:color w:val="444444"/>
        <w:sz w:val="18"/>
        <w:szCs w:val="18"/>
        <w:u w:val="single"/>
      </w:rPr>
      <w:t>Székhely</w:t>
    </w:r>
    <w:r w:rsidRPr="00A03578">
      <w:rPr>
        <w:rFonts w:ascii="Tahoma" w:hAnsi="Tahoma" w:cs="Tahoma"/>
        <w:b/>
        <w:bCs/>
        <w:color w:val="444444"/>
        <w:sz w:val="18"/>
        <w:szCs w:val="18"/>
      </w:rPr>
      <w:t>:</w:t>
    </w:r>
    <w:r w:rsidRPr="00A03578">
      <w:rPr>
        <w:rFonts w:ascii="Tahoma" w:hAnsi="Tahoma" w:cs="Tahoma"/>
        <w:color w:val="444444"/>
        <w:sz w:val="18"/>
        <w:szCs w:val="18"/>
      </w:rPr>
      <w:t> 8192, Hajmáskér, Rákóczi u. 43.</w:t>
    </w:r>
  </w:p>
  <w:p w:rsidR="0008382B" w:rsidRPr="00A03578" w:rsidRDefault="0008382B" w:rsidP="0008382B">
    <w:pPr>
      <w:shd w:val="clear" w:color="auto" w:fill="FFFFFF"/>
      <w:spacing w:before="75" w:after="75" w:line="234" w:lineRule="atLeast"/>
      <w:rPr>
        <w:rFonts w:ascii="Tahoma" w:hAnsi="Tahoma" w:cs="Tahoma"/>
        <w:color w:val="444444"/>
        <w:sz w:val="18"/>
        <w:szCs w:val="18"/>
      </w:rPr>
    </w:pPr>
    <w:r w:rsidRPr="00A03578">
      <w:rPr>
        <w:rFonts w:ascii="Tahoma" w:hAnsi="Tahoma" w:cs="Tahoma"/>
        <w:color w:val="444444"/>
        <w:sz w:val="18"/>
        <w:szCs w:val="18"/>
        <w:u w:val="single"/>
      </w:rPr>
      <w:t>E-mail</w:t>
    </w:r>
    <w:proofErr w:type="gramStart"/>
    <w:r w:rsidRPr="00A03578">
      <w:rPr>
        <w:rFonts w:ascii="Tahoma" w:hAnsi="Tahoma" w:cs="Tahoma"/>
        <w:color w:val="444444"/>
        <w:sz w:val="18"/>
        <w:szCs w:val="18"/>
      </w:rPr>
      <w:t>.:</w:t>
    </w:r>
    <w:proofErr w:type="gramEnd"/>
    <w:r w:rsidRPr="00A03578">
      <w:rPr>
        <w:rFonts w:ascii="Tahoma" w:hAnsi="Tahoma" w:cs="Tahoma"/>
        <w:color w:val="444444"/>
        <w:sz w:val="18"/>
        <w:szCs w:val="18"/>
      </w:rPr>
      <w:t> </w:t>
    </w:r>
    <w:hyperlink r:id="rId2" w:history="1">
      <w:r w:rsidR="0059494B" w:rsidRPr="00DD1CC2">
        <w:rPr>
          <w:rStyle w:val="Hiperhivatkozs"/>
          <w:rFonts w:ascii="Tahoma" w:hAnsi="Tahoma" w:cs="Tahoma"/>
          <w:sz w:val="18"/>
          <w:szCs w:val="18"/>
        </w:rPr>
        <w:t>hajmaskersoly@gmail.com</w:t>
      </w:r>
    </w:hyperlink>
  </w:p>
  <w:p w:rsidR="0008382B" w:rsidRPr="00A03578" w:rsidRDefault="0008382B" w:rsidP="0008382B">
    <w:pPr>
      <w:shd w:val="clear" w:color="auto" w:fill="FFFFFF"/>
      <w:spacing w:before="75" w:after="75" w:line="234" w:lineRule="atLeast"/>
      <w:rPr>
        <w:rFonts w:ascii="Tahoma" w:hAnsi="Tahoma" w:cs="Tahoma"/>
        <w:color w:val="444444"/>
        <w:sz w:val="18"/>
        <w:szCs w:val="18"/>
      </w:rPr>
    </w:pPr>
    <w:r w:rsidRPr="00A03578">
      <w:rPr>
        <w:rFonts w:ascii="Tahoma" w:hAnsi="Tahoma" w:cs="Tahoma"/>
        <w:color w:val="444444"/>
        <w:sz w:val="18"/>
        <w:szCs w:val="18"/>
        <w:u w:val="single"/>
      </w:rPr>
      <w:t>Telefon</w:t>
    </w:r>
    <w:r w:rsidR="0059494B">
      <w:rPr>
        <w:rFonts w:ascii="Tahoma" w:hAnsi="Tahoma" w:cs="Tahoma"/>
        <w:color w:val="444444"/>
        <w:sz w:val="18"/>
        <w:szCs w:val="18"/>
      </w:rPr>
      <w:t>: 06-88/787-734, 06-30/594-8480</w:t>
    </w:r>
  </w:p>
  <w:p w:rsidR="0008382B" w:rsidRPr="00A03578" w:rsidRDefault="0008382B" w:rsidP="0008382B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</w:p>
  <w:p w:rsidR="0008382B" w:rsidRPr="0008382B" w:rsidRDefault="0008382B" w:rsidP="0008382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2B"/>
    <w:rsid w:val="00066A34"/>
    <w:rsid w:val="0008382B"/>
    <w:rsid w:val="00134694"/>
    <w:rsid w:val="00260F72"/>
    <w:rsid w:val="00375F23"/>
    <w:rsid w:val="00417DD2"/>
    <w:rsid w:val="004540A3"/>
    <w:rsid w:val="004B5456"/>
    <w:rsid w:val="0054265F"/>
    <w:rsid w:val="0059494B"/>
    <w:rsid w:val="005F562C"/>
    <w:rsid w:val="00677D48"/>
    <w:rsid w:val="006F57AF"/>
    <w:rsid w:val="00715354"/>
    <w:rsid w:val="008B4322"/>
    <w:rsid w:val="008E25C8"/>
    <w:rsid w:val="00932832"/>
    <w:rsid w:val="00961E14"/>
    <w:rsid w:val="009D2429"/>
    <w:rsid w:val="00A37AF8"/>
    <w:rsid w:val="00B97186"/>
    <w:rsid w:val="00D137EE"/>
    <w:rsid w:val="00F0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382B"/>
  </w:style>
  <w:style w:type="paragraph" w:styleId="llb">
    <w:name w:val="footer"/>
    <w:basedOn w:val="Norml"/>
    <w:link w:val="llbChar"/>
    <w:uiPriority w:val="99"/>
    <w:unhideWhenUsed/>
    <w:rsid w:val="0008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382B"/>
  </w:style>
  <w:style w:type="character" w:styleId="Hiperhivatkozs">
    <w:name w:val="Hyperlink"/>
    <w:basedOn w:val="Bekezdsalapbettpusa"/>
    <w:uiPriority w:val="99"/>
    <w:unhideWhenUsed/>
    <w:rsid w:val="0059494B"/>
    <w:rPr>
      <w:color w:val="0563C1" w:themeColor="hyperlink"/>
      <w:u w:val="single"/>
    </w:rPr>
  </w:style>
  <w:style w:type="paragraph" w:customStyle="1" w:styleId="Szvegtrzs21">
    <w:name w:val="Szövegtörzs 21"/>
    <w:basedOn w:val="Norml"/>
    <w:rsid w:val="00677D48"/>
    <w:pPr>
      <w:widowControl w:val="0"/>
      <w:suppressAutoHyphens/>
      <w:spacing w:after="0" w:line="240" w:lineRule="auto"/>
      <w:ind w:right="666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77D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77D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77D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382B"/>
  </w:style>
  <w:style w:type="paragraph" w:styleId="llb">
    <w:name w:val="footer"/>
    <w:basedOn w:val="Norml"/>
    <w:link w:val="llbChar"/>
    <w:uiPriority w:val="99"/>
    <w:unhideWhenUsed/>
    <w:rsid w:val="0008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382B"/>
  </w:style>
  <w:style w:type="character" w:styleId="Hiperhivatkozs">
    <w:name w:val="Hyperlink"/>
    <w:basedOn w:val="Bekezdsalapbettpusa"/>
    <w:uiPriority w:val="99"/>
    <w:unhideWhenUsed/>
    <w:rsid w:val="0059494B"/>
    <w:rPr>
      <w:color w:val="0563C1" w:themeColor="hyperlink"/>
      <w:u w:val="single"/>
    </w:rPr>
  </w:style>
  <w:style w:type="paragraph" w:customStyle="1" w:styleId="Szvegtrzs21">
    <w:name w:val="Szövegtörzs 21"/>
    <w:basedOn w:val="Norml"/>
    <w:rsid w:val="00677D48"/>
    <w:pPr>
      <w:widowControl w:val="0"/>
      <w:suppressAutoHyphens/>
      <w:spacing w:after="0" w:line="240" w:lineRule="auto"/>
      <w:ind w:right="666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77D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77D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77D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jmaskersoly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8A55-0C37-4AF8-8A89-EFC2D2E7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2021-01-06T14:16:00Z</cp:lastPrinted>
  <dcterms:created xsi:type="dcterms:W3CDTF">2021-01-06T13:33:00Z</dcterms:created>
  <dcterms:modified xsi:type="dcterms:W3CDTF">2021-01-06T14:16:00Z</dcterms:modified>
</cp:coreProperties>
</file>